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EC6" w:rsidRDefault="00F500D6" w:rsidP="005C6CC2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noProof/>
          <w:color w:val="000000"/>
          <w:sz w:val="38"/>
          <w:szCs w:val="3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-911225</wp:posOffset>
            </wp:positionV>
            <wp:extent cx="7475220" cy="10683240"/>
            <wp:effectExtent l="0" t="0" r="0" b="3810"/>
            <wp:wrapNone/>
            <wp:docPr id="5" name="Bildobjekt 4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003" w:rsidRPr="005C6CC2" w:rsidRDefault="000B4DB2" w:rsidP="005C6CC2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</w:t>
      </w:r>
      <w:r w:rsidR="00B5561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r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ing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i matematik åk</w:t>
      </w:r>
      <w:r w:rsidR="004A1003"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 w:rsidR="00F500D6">
        <w:rPr>
          <w:rFonts w:ascii="Arial" w:hAnsi="Arial" w:cs="Times New Roman"/>
          <w:bCs/>
          <w:iCs/>
          <w:color w:val="000000"/>
          <w:sz w:val="38"/>
          <w:szCs w:val="38"/>
        </w:rPr>
        <w:t>8</w:t>
      </w:r>
    </w:p>
    <w:p w:rsidR="004A1003" w:rsidRPr="005C6CC2" w:rsidRDefault="004A1003" w:rsidP="004A1003">
      <w:pPr>
        <w:spacing w:before="200" w:after="80"/>
        <w:outlineLvl w:val="1"/>
        <w:rPr>
          <w:rFonts w:ascii="Times" w:eastAsia="Times New Roman" w:hAnsi="Times" w:cs="Times New Roman"/>
          <w:bCs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Syfte/Förmågor du kommer utveckla</w:t>
      </w:r>
    </w:p>
    <w:p w:rsidR="004A1003" w:rsidRPr="002F5ECC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Genom undervisningen i matematik ska du ges förutsättningar att utveckla din förmåga att: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formulera och lösa problem med hjälp av matematik samt värdera valda strategier och metoder. (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Problemlösning)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använda och analysera matematiska begrepp och samband mellan begrepp. 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(Begrepp)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välja och använda lämpliga matematiska metoder för att göra beräkningar och lösa rutinuppgifter. 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(Metod)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föra o</w:t>
      </w:r>
      <w:r w:rsidR="005C6CC2" w:rsidRPr="002F5ECC">
        <w:rPr>
          <w:rFonts w:ascii="Times New Roman" w:hAnsi="Times New Roman" w:cs="Times New Roman"/>
          <w:color w:val="000000"/>
          <w:sz w:val="22"/>
          <w:szCs w:val="22"/>
        </w:rPr>
        <w:t>ch följa matematiska resonemang genom att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använda matematikens uttrycksformer för att samtala om, argumentera och redogöra för frågeställningar, beräkningar och slutsatser. (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Resonemang och kommunikation)</w:t>
      </w:r>
    </w:p>
    <w:p w:rsidR="004A1003" w:rsidRPr="00DB7EC6" w:rsidRDefault="004A1003" w:rsidP="005C6CC2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B7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Bedömning</w:t>
      </w:r>
    </w:p>
    <w:p w:rsidR="004A1003" w:rsidRPr="002F5ECC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Din förmåga att tydligt muntligt och skriftligt redovisa din kunskap och din förståelse inom området.</w:t>
      </w:r>
    </w:p>
    <w:p w:rsidR="004A1003" w:rsidRPr="002F5ECC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Din förmåga att reflektera och delta i resonemang kring områdets olika delar.</w:t>
      </w:r>
    </w:p>
    <w:p w:rsidR="004A1003" w:rsidRPr="002F5ECC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Din förmåga att kunna lösa uppgifter med flera olika metoder samt redovisa dem så att man kan förstå hur du har gjort.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Arbetssätt</w:t>
      </w:r>
    </w:p>
    <w:p w:rsidR="004A1003" w:rsidRPr="002F5ECC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Vi kommer att ha genomgångar och diskutera uppgifter enskilt, i par, mindre grupper samt </w:t>
      </w:r>
      <w:r w:rsidR="00B5395E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>klassvis.</w:t>
      </w:r>
    </w:p>
    <w:p w:rsidR="00F51E12" w:rsidRPr="002F5ECC" w:rsidRDefault="004A1003" w:rsidP="00D95C3F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Vi kommer att ha räkning, enskilt, i par, mindre grupper samt klassvis.</w:t>
      </w:r>
    </w:p>
    <w:p w:rsidR="00317724" w:rsidRPr="002F5ECC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Vi kommer att </w:t>
      </w:r>
      <w:r w:rsidR="00317724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lösa matematiska problem, enskilt, i par, mindre grupper samt klassvis. </w:t>
      </w:r>
    </w:p>
    <w:p w:rsidR="004A1003" w:rsidRPr="002F5ECC" w:rsidRDefault="00317724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Vi kommer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titta på </w:t>
      </w:r>
      <w:r w:rsidR="005C6CC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samt 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värdera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olika 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strategier och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>metoder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för att lösa matematiska problem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Läxa</w:t>
      </w:r>
    </w:p>
    <w:p w:rsidR="00B55612" w:rsidRPr="002F5ECC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Läxan lämnas in varje </w:t>
      </w:r>
      <w:r w:rsidR="00B55612"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>vecka</w:t>
      </w:r>
      <w:r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5C6CC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Du ska göra </w:t>
      </w:r>
      <w:r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så många uppgifter du kan </w:t>
      </w:r>
      <w:r w:rsidR="005C6CC2"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och </w:t>
      </w:r>
      <w:r w:rsidR="00B55612"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>redovisa</w:t>
      </w:r>
      <w:r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dem enligt </w:t>
      </w:r>
      <w:r w:rsidR="00B5395E">
        <w:rPr>
          <w:rFonts w:ascii="Times New Roman" w:hAnsi="Times New Roman" w:cs="Times New Roman"/>
          <w:bCs/>
          <w:color w:val="000000"/>
          <w:sz w:val="22"/>
          <w:szCs w:val="22"/>
        </w:rPr>
        <w:br/>
      </w:r>
      <w:r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>läxkortet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>Glöm inte att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rätta läxan och fylla i läxkortet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innan du lämnar in den. 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Diagnoserna </w:t>
      </w:r>
    </w:p>
    <w:p w:rsidR="00B55612" w:rsidRPr="002F5ECC" w:rsidRDefault="005C6CC2" w:rsidP="005C6CC2">
      <w:p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Diagnoserna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är ett hjälpmedel för dig att veta vad du behöver öva mera på, de </w:t>
      </w:r>
      <w:r w:rsidR="004A1003"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bedöms ej. 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Bedömningsunderlag</w:t>
      </w:r>
    </w:p>
    <w:p w:rsidR="004A1003" w:rsidRPr="002F5ECC" w:rsidRDefault="009B5991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Skriftliga prov</w:t>
      </w:r>
    </w:p>
    <w:p w:rsidR="004A1003" w:rsidRPr="002F5ECC" w:rsidRDefault="004A1003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Redovisningar (muntligt och </w:t>
      </w:r>
      <w:r w:rsidR="009B5991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skriftligt) under lektionerna, till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>ex</w:t>
      </w:r>
      <w:r w:rsidR="009B5991" w:rsidRPr="002F5ECC">
        <w:rPr>
          <w:rFonts w:ascii="Times New Roman" w:hAnsi="Times New Roman" w:cs="Times New Roman"/>
          <w:color w:val="000000"/>
          <w:sz w:val="22"/>
          <w:szCs w:val="22"/>
        </w:rPr>
        <w:t>empel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problemlösning </w:t>
      </w:r>
    </w:p>
    <w:p w:rsidR="005C6CC2" w:rsidRPr="00DB7EC6" w:rsidRDefault="005C6CC2" w:rsidP="005C6CC2">
      <w:pPr>
        <w:rPr>
          <w:rFonts w:ascii="Times New Roman" w:eastAsia="Times New Roman" w:hAnsi="Times New Roman" w:cs="Times New Roman"/>
          <w:sz w:val="20"/>
          <w:szCs w:val="20"/>
        </w:rPr>
      </w:pPr>
      <w:r w:rsidRPr="00DB7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CE6E31" w:rsidRDefault="001D5C06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noProof/>
          <w:color w:val="000000"/>
          <w:sz w:val="38"/>
          <w:szCs w:val="38"/>
        </w:rPr>
        <w:lastRenderedPageBreak/>
        <w:drawing>
          <wp:anchor distT="0" distB="0" distL="114300" distR="114300" simplePos="0" relativeHeight="251659264" behindDoc="1" locked="0" layoutInCell="1" allowOverlap="1" wp14:anchorId="43330237" wp14:editId="16E8C9BB">
            <wp:simplePos x="0" y="0"/>
            <wp:positionH relativeFrom="margin">
              <wp:posOffset>-871220</wp:posOffset>
            </wp:positionH>
            <wp:positionV relativeFrom="paragraph">
              <wp:posOffset>-890270</wp:posOffset>
            </wp:positionV>
            <wp:extent cx="7532370" cy="10683240"/>
            <wp:effectExtent l="0" t="0" r="0" b="3810"/>
            <wp:wrapNone/>
            <wp:docPr id="1" name="Bildobjekt 4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A1003" w:rsidRPr="00726CD4" w:rsidRDefault="00F500D6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color w:val="000000"/>
          <w:sz w:val="38"/>
          <w:szCs w:val="38"/>
        </w:rPr>
        <w:t>Y</w:t>
      </w:r>
      <w:r w:rsidR="005C6CC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</w:t>
      </w:r>
      <w:r w:rsidR="00F14C8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Kap </w:t>
      </w:r>
      <w:r w:rsidR="00F14C83">
        <w:rPr>
          <w:rFonts w:ascii="Arial" w:hAnsi="Arial" w:cs="Times New Roman"/>
          <w:bCs/>
          <w:iCs/>
          <w:color w:val="000000"/>
          <w:sz w:val="38"/>
          <w:szCs w:val="38"/>
        </w:rPr>
        <w:t>5</w:t>
      </w:r>
      <w:r w:rsidR="00F14C8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– </w:t>
      </w:r>
      <w:r w:rsidR="00F14C83">
        <w:rPr>
          <w:rFonts w:ascii="Arial" w:hAnsi="Arial" w:cs="Times New Roman"/>
          <w:bCs/>
          <w:iCs/>
          <w:color w:val="000000"/>
          <w:sz w:val="38"/>
          <w:szCs w:val="38"/>
        </w:rPr>
        <w:t>Sannolikhet och statistik</w:t>
      </w:r>
    </w:p>
    <w:p w:rsidR="004A1003" w:rsidRPr="004A1003" w:rsidRDefault="004A1003" w:rsidP="004A1003">
      <w:pPr>
        <w:rPr>
          <w:rFonts w:ascii="Times" w:eastAsia="Times New Roman" w:hAnsi="Times" w:cs="Times New Roman"/>
          <w:sz w:val="20"/>
          <w:szCs w:val="20"/>
        </w:rPr>
      </w:pPr>
    </w:p>
    <w:p w:rsidR="00550B92" w:rsidRDefault="00550B92" w:rsidP="00550B92">
      <w:pPr>
        <w:pStyle w:val="Brdtext"/>
      </w:pPr>
    </w:p>
    <w:p w:rsidR="001D5C06" w:rsidRPr="00550B92" w:rsidRDefault="001D5C06" w:rsidP="00550B92">
      <w:pPr>
        <w:pStyle w:val="Brdtext"/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15"/>
        <w:gridCol w:w="5966"/>
        <w:gridCol w:w="980"/>
      </w:tblGrid>
      <w:tr w:rsidR="00550B92" w:rsidRPr="00DB7EC6" w:rsidTr="005038DD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F31C81" w:rsidRDefault="00E22B5A" w:rsidP="006E05BC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Uppstart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="006E05B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</w:t>
            </w:r>
            <w:r w:rsidRPr="00D95C3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Fördiagnos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.1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Hur stor är sannolikheten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F71F54" w:rsidRDefault="00E22B5A" w:rsidP="00E22B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18</w:t>
            </w: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Oberoende och beroende händelser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.3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Kombinatorik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19</w:t>
            </w: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Tabeller och diagram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20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Träna Tal / Utveckla tal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0C34BD" w:rsidRDefault="00E22B5A" w:rsidP="00E22B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Förmågorna i fokus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22B5A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Default="00E22B5A" w:rsidP="00E22B5A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 + Övningsprov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22B5A" w:rsidRPr="00DB7EC6" w:rsidTr="005038DD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5A" w:rsidRPr="00DB7EC6" w:rsidRDefault="00E22B5A" w:rsidP="00E22B5A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 xml:space="preserve">Prov Kap </w:t>
            </w:r>
            <w:r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22B5A" w:rsidRPr="00DB7EC6" w:rsidTr="00E22B5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F31C81" w:rsidRDefault="00E22B5A" w:rsidP="00E22B5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2B5A" w:rsidRPr="00DB7EC6" w:rsidRDefault="00E22B5A" w:rsidP="00E22B5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550B92" w:rsidRDefault="00550B92" w:rsidP="00550B92">
      <w:pPr>
        <w:pStyle w:val="Brdtext"/>
      </w:pPr>
    </w:p>
    <w:p w:rsidR="00397A0D" w:rsidRPr="002F5ECC" w:rsidRDefault="00397A0D" w:rsidP="00550B92">
      <w:pPr>
        <w:shd w:val="clear" w:color="auto" w:fill="FFFFFF"/>
        <w:ind w:left="720" w:right="71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397A0D" w:rsidRPr="002F5ECC" w:rsidSect="004A100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ＭＳ 明朝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7E8"/>
    <w:multiLevelType w:val="hybridMultilevel"/>
    <w:tmpl w:val="10B4342E"/>
    <w:lvl w:ilvl="0" w:tplc="D7EE76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14ACE"/>
    <w:multiLevelType w:val="multilevel"/>
    <w:tmpl w:val="0D9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94D17"/>
    <w:multiLevelType w:val="multilevel"/>
    <w:tmpl w:val="5A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445B7"/>
    <w:multiLevelType w:val="multilevel"/>
    <w:tmpl w:val="6E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4E3A"/>
    <w:multiLevelType w:val="multilevel"/>
    <w:tmpl w:val="ABD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74A97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92F71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4661E"/>
    <w:multiLevelType w:val="multilevel"/>
    <w:tmpl w:val="AA3E7A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917B7"/>
    <w:multiLevelType w:val="hybridMultilevel"/>
    <w:tmpl w:val="60284DF4"/>
    <w:lvl w:ilvl="0" w:tplc="80FCAE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79070">
    <w:abstractNumId w:val="11"/>
  </w:num>
  <w:num w:numId="2" w16cid:durableId="261105651">
    <w:abstractNumId w:val="5"/>
  </w:num>
  <w:num w:numId="3" w16cid:durableId="1062023025">
    <w:abstractNumId w:val="8"/>
  </w:num>
  <w:num w:numId="4" w16cid:durableId="352152433">
    <w:abstractNumId w:val="6"/>
  </w:num>
  <w:num w:numId="5" w16cid:durableId="1278370345">
    <w:abstractNumId w:val="4"/>
  </w:num>
  <w:num w:numId="6" w16cid:durableId="1389766621">
    <w:abstractNumId w:val="10"/>
  </w:num>
  <w:num w:numId="7" w16cid:durableId="1182015794">
    <w:abstractNumId w:val="2"/>
  </w:num>
  <w:num w:numId="8" w16cid:durableId="123544872">
    <w:abstractNumId w:val="7"/>
  </w:num>
  <w:num w:numId="9" w16cid:durableId="676343384">
    <w:abstractNumId w:val="3"/>
  </w:num>
  <w:num w:numId="10" w16cid:durableId="652804952">
    <w:abstractNumId w:val="0"/>
  </w:num>
  <w:num w:numId="11" w16cid:durableId="285309652">
    <w:abstractNumId w:val="12"/>
  </w:num>
  <w:num w:numId="12" w16cid:durableId="291641244">
    <w:abstractNumId w:val="1"/>
  </w:num>
  <w:num w:numId="13" w16cid:durableId="10629478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03"/>
    <w:rsid w:val="000026ED"/>
    <w:rsid w:val="00050593"/>
    <w:rsid w:val="000952BB"/>
    <w:rsid w:val="000B4DB2"/>
    <w:rsid w:val="00155550"/>
    <w:rsid w:val="001D5C06"/>
    <w:rsid w:val="001F758E"/>
    <w:rsid w:val="00274164"/>
    <w:rsid w:val="00276AC5"/>
    <w:rsid w:val="002F5ECC"/>
    <w:rsid w:val="00317724"/>
    <w:rsid w:val="00376CE3"/>
    <w:rsid w:val="00397A0D"/>
    <w:rsid w:val="003B4FF6"/>
    <w:rsid w:val="00455997"/>
    <w:rsid w:val="004A1003"/>
    <w:rsid w:val="004C29E5"/>
    <w:rsid w:val="00532275"/>
    <w:rsid w:val="00550B92"/>
    <w:rsid w:val="005C6CC2"/>
    <w:rsid w:val="006E05BC"/>
    <w:rsid w:val="00726CD4"/>
    <w:rsid w:val="007C4C91"/>
    <w:rsid w:val="008334AB"/>
    <w:rsid w:val="008D2D8B"/>
    <w:rsid w:val="00911919"/>
    <w:rsid w:val="009B5991"/>
    <w:rsid w:val="00A70715"/>
    <w:rsid w:val="00AB6DFB"/>
    <w:rsid w:val="00B416A9"/>
    <w:rsid w:val="00B5395E"/>
    <w:rsid w:val="00B55612"/>
    <w:rsid w:val="00C80B87"/>
    <w:rsid w:val="00CE6E31"/>
    <w:rsid w:val="00D040E3"/>
    <w:rsid w:val="00D95C3F"/>
    <w:rsid w:val="00DB7EC6"/>
    <w:rsid w:val="00DC4FF4"/>
    <w:rsid w:val="00E22B5A"/>
    <w:rsid w:val="00E800FC"/>
    <w:rsid w:val="00F14C83"/>
    <w:rsid w:val="00F31C81"/>
    <w:rsid w:val="00F500D6"/>
    <w:rsid w:val="00F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DA1296"/>
  <w15:docId w15:val="{ACAF21A2-793F-4C1E-B22C-76368315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ED"/>
  </w:style>
  <w:style w:type="paragraph" w:styleId="Rubrik1">
    <w:name w:val="heading 1"/>
    <w:basedOn w:val="Normal"/>
    <w:link w:val="Rubrik1Char"/>
    <w:uiPriority w:val="9"/>
    <w:qFormat/>
    <w:rsid w:val="004A10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A10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1003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4A1003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4A1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5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Björn Magnusson</cp:lastModifiedBy>
  <cp:revision>2</cp:revision>
  <dcterms:created xsi:type="dcterms:W3CDTF">2022-12-28T11:53:00Z</dcterms:created>
  <dcterms:modified xsi:type="dcterms:W3CDTF">2022-12-28T11:53:00Z</dcterms:modified>
</cp:coreProperties>
</file>