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7EC6" w:rsidRDefault="00F500D6" w:rsidP="005C6CC2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  <w:r>
        <w:rPr>
          <w:rFonts w:ascii="Arial" w:hAnsi="Arial" w:cs="Times New Roman"/>
          <w:bCs/>
          <w:iCs/>
          <w:noProof/>
          <w:color w:val="000000"/>
          <w:sz w:val="38"/>
          <w:szCs w:val="3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-916940</wp:posOffset>
            </wp:positionH>
            <wp:positionV relativeFrom="paragraph">
              <wp:posOffset>-911225</wp:posOffset>
            </wp:positionV>
            <wp:extent cx="7475220" cy="10683240"/>
            <wp:effectExtent l="19050" t="0" r="0" b="0"/>
            <wp:wrapNone/>
            <wp:docPr id="5" name="Bildobjekt 4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7522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003" w:rsidRPr="005C6CC2" w:rsidRDefault="000B4DB2" w:rsidP="005C6CC2">
      <w:pPr>
        <w:rPr>
          <w:rFonts w:ascii="Arial" w:hAnsi="Arial" w:cs="Times New Roman"/>
          <w:sz w:val="40"/>
          <w:szCs w:val="40"/>
        </w:rPr>
      </w:pP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Plane</w:t>
      </w:r>
      <w:r w:rsidR="00B55612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r</w:t>
      </w: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ing</w:t>
      </w:r>
      <w:r w:rsidR="004A1003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i matematik åk</w:t>
      </w:r>
      <w:r w:rsidR="004A1003" w:rsidRPr="005C6CC2">
        <w:rPr>
          <w:rFonts w:ascii="Arial" w:hAnsi="Arial" w:cs="Times New Roman"/>
          <w:b/>
          <w:bCs/>
          <w:iCs/>
          <w:color w:val="000000"/>
          <w:sz w:val="40"/>
          <w:szCs w:val="40"/>
        </w:rPr>
        <w:t xml:space="preserve"> </w:t>
      </w:r>
      <w:r w:rsidR="00F500D6">
        <w:rPr>
          <w:rFonts w:ascii="Arial" w:hAnsi="Arial" w:cs="Times New Roman"/>
          <w:bCs/>
          <w:iCs/>
          <w:color w:val="000000"/>
          <w:sz w:val="38"/>
          <w:szCs w:val="38"/>
        </w:rPr>
        <w:t>8</w:t>
      </w:r>
    </w:p>
    <w:p w:rsidR="004A1003" w:rsidRPr="005C6CC2" w:rsidRDefault="004A1003" w:rsidP="004A1003">
      <w:pPr>
        <w:spacing w:before="200" w:after="80"/>
        <w:outlineLvl w:val="1"/>
        <w:rPr>
          <w:rFonts w:ascii="Times" w:eastAsia="Times New Roman" w:hAnsi="Times" w:cs="Times New Roman"/>
          <w:bCs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Syfte/Förmågor du kommer utveckla</w:t>
      </w:r>
    </w:p>
    <w:p w:rsidR="004A1003" w:rsidRPr="002F5ECC" w:rsidRDefault="004A1003" w:rsidP="005C6CC2">
      <w:pPr>
        <w:rPr>
          <w:rFonts w:ascii="Times New Roman" w:hAnsi="Times New Roman" w:cs="Times New Roman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>Genom undervisningen i matematik ska du ges förutsättningar att utveckla din förmåga att:</w:t>
      </w:r>
    </w:p>
    <w:p w:rsidR="004A1003" w:rsidRPr="002F5ECC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>formulera och lösa problem med hjälp av matematik samt värdera valda strategier och metoder. (</w:t>
      </w:r>
      <w:r w:rsidRPr="002F5ECC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Problemlösning)</w:t>
      </w:r>
    </w:p>
    <w:p w:rsidR="004A1003" w:rsidRPr="002F5ECC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använda och analysera matematiska begrepp och samband mellan begrepp. </w:t>
      </w:r>
      <w:r w:rsidRPr="002F5ECC">
        <w:rPr>
          <w:rFonts w:ascii="Times New Roman" w:hAnsi="Times New Roman" w:cs="Times New Roman"/>
          <w:b/>
          <w:bCs/>
          <w:color w:val="000000"/>
          <w:sz w:val="22"/>
          <w:szCs w:val="22"/>
        </w:rPr>
        <w:t>(Begrepp)</w:t>
      </w:r>
    </w:p>
    <w:p w:rsidR="004A1003" w:rsidRPr="002F5ECC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välja och använda lämpliga matematiska metoder för att göra beräkningar och lösa rutinuppgifter. </w:t>
      </w:r>
      <w:r w:rsidRPr="002F5ECC">
        <w:rPr>
          <w:rFonts w:ascii="Times New Roman" w:hAnsi="Times New Roman" w:cs="Times New Roman"/>
          <w:b/>
          <w:bCs/>
          <w:color w:val="000000"/>
          <w:sz w:val="22"/>
          <w:szCs w:val="22"/>
        </w:rPr>
        <w:t>(Metod)</w:t>
      </w:r>
    </w:p>
    <w:p w:rsidR="004A1003" w:rsidRPr="002F5ECC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>föra o</w:t>
      </w:r>
      <w:r w:rsidR="005C6CC2" w:rsidRPr="002F5ECC">
        <w:rPr>
          <w:rFonts w:ascii="Times New Roman" w:hAnsi="Times New Roman" w:cs="Times New Roman"/>
          <w:color w:val="000000"/>
          <w:sz w:val="22"/>
          <w:szCs w:val="22"/>
        </w:rPr>
        <w:t>ch följa matematiska resonemang genom att</w:t>
      </w: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 använda matematikens uttrycksformer för att samtala om, argumentera och redogöra för frågeställningar, beräkningar och slutsatser. (</w:t>
      </w:r>
      <w:r w:rsidRPr="002F5ECC">
        <w:rPr>
          <w:rFonts w:ascii="Times New Roman" w:hAnsi="Times New Roman" w:cs="Times New Roman"/>
          <w:b/>
          <w:bCs/>
          <w:color w:val="000000"/>
          <w:sz w:val="22"/>
          <w:szCs w:val="22"/>
        </w:rPr>
        <w:t>Resonemang och kommunikation)</w:t>
      </w:r>
    </w:p>
    <w:p w:rsidR="004A1003" w:rsidRPr="00DB7EC6" w:rsidRDefault="004A1003" w:rsidP="005C6CC2">
      <w:pPr>
        <w:spacing w:before="200" w:after="80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DB7EC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Bedömning</w:t>
      </w:r>
    </w:p>
    <w:p w:rsidR="004A1003" w:rsidRPr="002F5ECC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>Din förmåga att tydligt muntligt och skriftligt redovisa din kunskap och din förståelse inom området.</w:t>
      </w:r>
    </w:p>
    <w:p w:rsidR="004A1003" w:rsidRPr="002F5ECC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>Din förmåga att reflektera och delta i resonemang kring områdets olika delar.</w:t>
      </w:r>
    </w:p>
    <w:p w:rsidR="004A1003" w:rsidRPr="002F5ECC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>Din förmåga att kunna lösa uppgifter med flera olika metoder samt redovisa dem så att man kan förstå hur du har gjort.</w:t>
      </w:r>
    </w:p>
    <w:p w:rsidR="004A1003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Arbetssätt</w:t>
      </w:r>
    </w:p>
    <w:p w:rsidR="004A1003" w:rsidRPr="002F5ECC" w:rsidRDefault="004A1003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Vi kommer att ha genomgångar och diskutera uppgifter enskilt, i par, mindre grupper samt </w:t>
      </w:r>
      <w:r w:rsidR="00B5395E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2F5ECC">
        <w:rPr>
          <w:rFonts w:ascii="Times New Roman" w:hAnsi="Times New Roman" w:cs="Times New Roman"/>
          <w:color w:val="000000"/>
          <w:sz w:val="22"/>
          <w:szCs w:val="22"/>
        </w:rPr>
        <w:t>klassvis.</w:t>
      </w:r>
    </w:p>
    <w:p w:rsidR="00F51E12" w:rsidRPr="002F5ECC" w:rsidRDefault="004A1003" w:rsidP="00D95C3F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>Vi kommer att ha räkning, enskilt, i par, mindre grupper samt klassvis.</w:t>
      </w:r>
    </w:p>
    <w:p w:rsidR="00317724" w:rsidRPr="002F5ECC" w:rsidRDefault="004A1003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Vi kommer att </w:t>
      </w:r>
      <w:r w:rsidR="00317724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lösa matematiska problem, enskilt, i par, mindre grupper samt klassvis. </w:t>
      </w:r>
    </w:p>
    <w:p w:rsidR="004A1003" w:rsidRPr="002F5ECC" w:rsidRDefault="00317724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Vi kommer </w:t>
      </w:r>
      <w:r w:rsidR="004A1003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titta på </w:t>
      </w:r>
      <w:r w:rsidR="005C6CC2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samt </w:t>
      </w:r>
      <w:r w:rsidR="00B55612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värdera </w:t>
      </w:r>
      <w:r w:rsidR="004A1003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olika </w:t>
      </w:r>
      <w:r w:rsidR="00B55612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strategier och </w:t>
      </w:r>
      <w:r w:rsidR="004A1003" w:rsidRPr="002F5ECC">
        <w:rPr>
          <w:rFonts w:ascii="Times New Roman" w:hAnsi="Times New Roman" w:cs="Times New Roman"/>
          <w:color w:val="000000"/>
          <w:sz w:val="22"/>
          <w:szCs w:val="22"/>
        </w:rPr>
        <w:t>metoder</w:t>
      </w:r>
      <w:r w:rsidR="00B55612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 för att lösa matematiska problem</w:t>
      </w:r>
      <w:r w:rsidR="004A1003" w:rsidRPr="002F5ECC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5C6CC2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Läxa</w:t>
      </w:r>
    </w:p>
    <w:p w:rsidR="00B55612" w:rsidRPr="002F5ECC" w:rsidRDefault="004A1003" w:rsidP="005C6CC2">
      <w:pPr>
        <w:rPr>
          <w:rFonts w:ascii="Times New Roman" w:hAnsi="Times New Roman" w:cs="Times New Roman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Läxan lämnas in varje </w:t>
      </w:r>
      <w:r w:rsidR="00B55612" w:rsidRPr="002F5ECC">
        <w:rPr>
          <w:rFonts w:ascii="Times New Roman" w:hAnsi="Times New Roman" w:cs="Times New Roman"/>
          <w:bCs/>
          <w:color w:val="000000"/>
          <w:sz w:val="22"/>
          <w:szCs w:val="22"/>
        </w:rPr>
        <w:t>vecka</w:t>
      </w:r>
      <w:r w:rsidRPr="002F5ECC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 w:rsidR="005C6CC2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Du ska göra </w:t>
      </w:r>
      <w:r w:rsidRPr="002F5EC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så många uppgifter du kan </w:t>
      </w:r>
      <w:r w:rsidR="005C6CC2" w:rsidRPr="002F5EC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och </w:t>
      </w:r>
      <w:r w:rsidR="00B55612" w:rsidRPr="002F5ECC">
        <w:rPr>
          <w:rFonts w:ascii="Times New Roman" w:hAnsi="Times New Roman" w:cs="Times New Roman"/>
          <w:bCs/>
          <w:color w:val="000000"/>
          <w:sz w:val="22"/>
          <w:szCs w:val="22"/>
        </w:rPr>
        <w:t>redovisa</w:t>
      </w:r>
      <w:r w:rsidRPr="002F5EC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dem enligt </w:t>
      </w:r>
      <w:r w:rsidR="00B5395E">
        <w:rPr>
          <w:rFonts w:ascii="Times New Roman" w:hAnsi="Times New Roman" w:cs="Times New Roman"/>
          <w:bCs/>
          <w:color w:val="000000"/>
          <w:sz w:val="22"/>
          <w:szCs w:val="22"/>
        </w:rPr>
        <w:br/>
      </w:r>
      <w:r w:rsidRPr="002F5ECC">
        <w:rPr>
          <w:rFonts w:ascii="Times New Roman" w:hAnsi="Times New Roman" w:cs="Times New Roman"/>
          <w:bCs/>
          <w:color w:val="000000"/>
          <w:sz w:val="22"/>
          <w:szCs w:val="22"/>
        </w:rPr>
        <w:t>läxkortet</w:t>
      </w:r>
      <w:r w:rsidR="00B55612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2F5ECC">
        <w:rPr>
          <w:rFonts w:ascii="Times New Roman" w:hAnsi="Times New Roman" w:cs="Times New Roman"/>
          <w:color w:val="000000"/>
          <w:sz w:val="22"/>
          <w:szCs w:val="22"/>
        </w:rPr>
        <w:t>Glöm inte att</w:t>
      </w:r>
      <w:r w:rsidRPr="002F5EC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rätta läxan och fylla i läxkortet </w:t>
      </w: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innan du lämnar in den. </w:t>
      </w:r>
    </w:p>
    <w:p w:rsidR="005C6CC2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 xml:space="preserve">Diagnoserna </w:t>
      </w:r>
    </w:p>
    <w:p w:rsidR="00B55612" w:rsidRPr="002F5ECC" w:rsidRDefault="005C6CC2" w:rsidP="005C6CC2">
      <w:pPr>
        <w:rPr>
          <w:rFonts w:ascii="Times New Roman" w:hAnsi="Times New Roman" w:cs="Times New Roman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Diagnoserna </w:t>
      </w:r>
      <w:r w:rsidR="004A1003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är ett hjälpmedel för dig att veta vad du behöver öva mera på, de </w:t>
      </w:r>
      <w:r w:rsidR="004A1003" w:rsidRPr="002F5EC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bedöms ej. </w:t>
      </w:r>
    </w:p>
    <w:p w:rsidR="004A1003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Bedömningsunderlag</w:t>
      </w:r>
    </w:p>
    <w:p w:rsidR="004A1003" w:rsidRPr="002F5ECC" w:rsidRDefault="009B5991" w:rsidP="005C6CC2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>Skriftliga prov</w:t>
      </w:r>
    </w:p>
    <w:p w:rsidR="004A1003" w:rsidRPr="002F5ECC" w:rsidRDefault="004A1003" w:rsidP="005C6CC2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Redovisningar (muntligt och </w:t>
      </w:r>
      <w:r w:rsidR="009B5991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skriftligt) under lektionerna, till </w:t>
      </w:r>
      <w:r w:rsidRPr="002F5ECC">
        <w:rPr>
          <w:rFonts w:ascii="Times New Roman" w:hAnsi="Times New Roman" w:cs="Times New Roman"/>
          <w:color w:val="000000"/>
          <w:sz w:val="22"/>
          <w:szCs w:val="22"/>
        </w:rPr>
        <w:t>ex</w:t>
      </w:r>
      <w:r w:rsidR="009B5991" w:rsidRPr="002F5ECC">
        <w:rPr>
          <w:rFonts w:ascii="Times New Roman" w:hAnsi="Times New Roman" w:cs="Times New Roman"/>
          <w:color w:val="000000"/>
          <w:sz w:val="22"/>
          <w:szCs w:val="22"/>
        </w:rPr>
        <w:t>empel</w:t>
      </w: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 problemlösning </w:t>
      </w:r>
    </w:p>
    <w:p w:rsidR="005C6CC2" w:rsidRPr="00DB7EC6" w:rsidRDefault="005C6CC2" w:rsidP="005C6CC2">
      <w:pPr>
        <w:rPr>
          <w:rFonts w:ascii="Times New Roman" w:eastAsia="Times New Roman" w:hAnsi="Times New Roman" w:cs="Times New Roman"/>
          <w:sz w:val="20"/>
          <w:szCs w:val="20"/>
        </w:rPr>
      </w:pPr>
      <w:r w:rsidRPr="00DB7EC6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CE6E31" w:rsidRDefault="00550B92" w:rsidP="004A1003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  <w:r>
        <w:rPr>
          <w:rFonts w:ascii="Arial" w:hAnsi="Arial" w:cs="Times New Roman"/>
          <w:bCs/>
          <w:iCs/>
          <w:noProof/>
          <w:color w:val="000000"/>
          <w:sz w:val="38"/>
          <w:szCs w:val="38"/>
        </w:rPr>
        <w:lastRenderedPageBreak/>
        <w:drawing>
          <wp:anchor distT="0" distB="0" distL="114300" distR="114300" simplePos="0" relativeHeight="251658240" behindDoc="1" locked="0" layoutInCell="1" allowOverlap="1" wp14:anchorId="4F5768D7" wp14:editId="675DDBF7">
            <wp:simplePos x="0" y="0"/>
            <wp:positionH relativeFrom="column">
              <wp:posOffset>-883920</wp:posOffset>
            </wp:positionH>
            <wp:positionV relativeFrom="paragraph">
              <wp:posOffset>-883285</wp:posOffset>
            </wp:positionV>
            <wp:extent cx="7475220" cy="10683240"/>
            <wp:effectExtent l="19050" t="0" r="0" b="0"/>
            <wp:wrapNone/>
            <wp:docPr id="1" name="Bildobjekt 4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7522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003" w:rsidRPr="00726CD4" w:rsidRDefault="00F500D6" w:rsidP="004A1003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  <w:r>
        <w:rPr>
          <w:rFonts w:ascii="Arial" w:hAnsi="Arial" w:cs="Times New Roman"/>
          <w:bCs/>
          <w:iCs/>
          <w:color w:val="000000"/>
          <w:sz w:val="38"/>
          <w:szCs w:val="38"/>
        </w:rPr>
        <w:t>Y</w:t>
      </w:r>
      <w:r w:rsidR="005C6CC2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</w:t>
      </w:r>
      <w:r w:rsidR="000952BB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Kap </w:t>
      </w:r>
      <w:r w:rsidR="000952BB">
        <w:rPr>
          <w:rFonts w:ascii="Arial" w:hAnsi="Arial" w:cs="Times New Roman"/>
          <w:bCs/>
          <w:iCs/>
          <w:color w:val="000000"/>
          <w:sz w:val="38"/>
          <w:szCs w:val="38"/>
        </w:rPr>
        <w:t>3</w:t>
      </w:r>
      <w:r w:rsidR="000952BB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– </w:t>
      </w:r>
      <w:r w:rsidR="000952BB">
        <w:rPr>
          <w:rFonts w:ascii="Arial" w:hAnsi="Arial" w:cs="Times New Roman"/>
          <w:bCs/>
          <w:iCs/>
          <w:color w:val="000000"/>
          <w:sz w:val="38"/>
          <w:szCs w:val="38"/>
        </w:rPr>
        <w:t>Geometri</w:t>
      </w:r>
    </w:p>
    <w:p w:rsidR="004A1003" w:rsidRPr="004A1003" w:rsidRDefault="004A1003" w:rsidP="004A1003">
      <w:pPr>
        <w:rPr>
          <w:rFonts w:ascii="Times" w:eastAsia="Times New Roman" w:hAnsi="Times" w:cs="Times New Roman"/>
          <w:sz w:val="20"/>
          <w:szCs w:val="20"/>
        </w:rPr>
      </w:pPr>
    </w:p>
    <w:p w:rsidR="00550B92" w:rsidRDefault="00550B92" w:rsidP="00550B92">
      <w:pPr>
        <w:pStyle w:val="Brdtext"/>
      </w:pPr>
    </w:p>
    <w:p w:rsidR="00031F80" w:rsidRPr="00550B92" w:rsidRDefault="00031F80" w:rsidP="00550B92">
      <w:pPr>
        <w:pStyle w:val="Brdtext"/>
      </w:pPr>
    </w:p>
    <w:tbl>
      <w:tblPr>
        <w:tblW w:w="8041" w:type="dxa"/>
        <w:tblInd w:w="5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587"/>
        <w:gridCol w:w="5966"/>
        <w:gridCol w:w="980"/>
      </w:tblGrid>
      <w:tr w:rsidR="00550B92" w:rsidRPr="00DB7EC6" w:rsidTr="005038DD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Dag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Lektion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Läxa</w:t>
            </w:r>
          </w:p>
        </w:tc>
      </w:tr>
      <w:tr w:rsidR="00B5395E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F31C81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Uppstart kap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  <w:r w:rsidR="00C0080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  </w:t>
            </w:r>
            <w:r w:rsidRPr="00D95C3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Fördiagnos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B5395E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.1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Omkrets och area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B5395E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3A5BF2" w:rsidRDefault="00B5395E" w:rsidP="00B5395E">
            <w:pPr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3A5BF2" w:rsidRDefault="00B5395E" w:rsidP="00B5395E">
            <w:pPr>
              <w:rPr>
                <w:rFonts w:asciiTheme="majorHAnsi" w:hAnsiTheme="majorHAnsi" w:cstheme="majorHAnsi"/>
                <w:sz w:val="22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9</w:t>
            </w:r>
          </w:p>
        </w:tc>
      </w:tr>
      <w:tr w:rsidR="00B5395E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hAnsi="Times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.2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Cirkelns area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B5395E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395E" w:rsidRPr="00DB7EC6" w:rsidRDefault="00B5395E" w:rsidP="00B5395E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395E" w:rsidRPr="00DB7EC6" w:rsidRDefault="00B5395E" w:rsidP="00B5395E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.3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Volym och begränsningsarea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B5395E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10</w:t>
            </w:r>
          </w:p>
        </w:tc>
      </w:tr>
      <w:tr w:rsidR="00B5395E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.4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Enheter för volym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B5395E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.5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Prisma och pyramid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B5395E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395E" w:rsidRPr="00DB7EC6" w:rsidRDefault="00B5395E" w:rsidP="00B5395E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11</w:t>
            </w: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  </w:t>
            </w:r>
          </w:p>
        </w:tc>
      </w:tr>
      <w:tr w:rsidR="00B5395E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6 Cylinder, kon och klot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B5395E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B5395E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Blandade uppgifter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12</w:t>
            </w:r>
          </w:p>
        </w:tc>
      </w:tr>
      <w:tr w:rsidR="00B5395E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B5395E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Diagnos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kap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B5395E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Träna Tal / Utveckla tal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B5395E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Förmågorna i fokus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B5395E" w:rsidRPr="00DB7EC6" w:rsidTr="005038DD">
        <w:trPr>
          <w:trHeight w:hRule="exact"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395E" w:rsidRPr="00DB7EC6" w:rsidRDefault="00B5395E" w:rsidP="00B539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B5395E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B5395E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Repetition + Övningsprov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B5395E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</w:rPr>
              <w:t xml:space="preserve">Prov Kap </w:t>
            </w:r>
            <w:r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B5395E" w:rsidRPr="00DB7EC6" w:rsidTr="00B5395E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395E" w:rsidRPr="00F31C81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B5395E" w:rsidRPr="00DB7EC6" w:rsidTr="00B5395E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395E" w:rsidRPr="00DB7EC6" w:rsidRDefault="00B5395E" w:rsidP="00B539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B5395E" w:rsidRPr="004A1003" w:rsidTr="005038DD">
        <w:trPr>
          <w:trHeight w:hRule="exact" w:val="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DB7EC6" w:rsidRDefault="00B5395E" w:rsidP="00B539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395E" w:rsidRPr="00DB7EC6" w:rsidRDefault="00B5395E" w:rsidP="00B5395E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5395E" w:rsidRPr="003A5BF2" w:rsidRDefault="00B5395E" w:rsidP="00B5395E">
            <w:pPr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95E" w:rsidRPr="004A1003" w:rsidRDefault="00B5395E" w:rsidP="00B5395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550B92" w:rsidRPr="004A1003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4A1003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4A100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50B92" w:rsidRPr="004A1003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50B92" w:rsidRPr="004A1003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50B92" w:rsidRPr="004A1003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:rsidR="00550B92" w:rsidRDefault="00550B92" w:rsidP="00550B92">
      <w:pPr>
        <w:pStyle w:val="Brdtext"/>
      </w:pPr>
    </w:p>
    <w:p w:rsidR="00397A0D" w:rsidRPr="002F5ECC" w:rsidRDefault="00397A0D" w:rsidP="00550B92">
      <w:pPr>
        <w:shd w:val="clear" w:color="auto" w:fill="FFFFFF"/>
        <w:ind w:left="720" w:right="71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397A0D" w:rsidRPr="002F5ECC" w:rsidSect="004A1003">
      <w:pgSz w:w="11900" w:h="16840"/>
      <w:pgMar w:top="1417" w:right="12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ＭＳ 明朝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DINPro-Regular">
    <w:altName w:val="Cambria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gon Slab Light">
    <w:altName w:val="Cambria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1D1"/>
    <w:multiLevelType w:val="hybridMultilevel"/>
    <w:tmpl w:val="BB90089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E67E8"/>
    <w:multiLevelType w:val="hybridMultilevel"/>
    <w:tmpl w:val="10B4342E"/>
    <w:lvl w:ilvl="0" w:tplc="D7EE76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42B98"/>
    <w:multiLevelType w:val="hybridMultilevel"/>
    <w:tmpl w:val="6172B47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70098"/>
    <w:multiLevelType w:val="hybridMultilevel"/>
    <w:tmpl w:val="D88AC0D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014ACE"/>
    <w:multiLevelType w:val="multilevel"/>
    <w:tmpl w:val="0D90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294D17"/>
    <w:multiLevelType w:val="multilevel"/>
    <w:tmpl w:val="5AB4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5445B7"/>
    <w:multiLevelType w:val="multilevel"/>
    <w:tmpl w:val="6E5A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444FB3"/>
    <w:multiLevelType w:val="hybridMultilevel"/>
    <w:tmpl w:val="B4EAFDA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B14E3A"/>
    <w:multiLevelType w:val="multilevel"/>
    <w:tmpl w:val="ABDE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A74A97"/>
    <w:multiLevelType w:val="multilevel"/>
    <w:tmpl w:val="99A2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B92F71"/>
    <w:multiLevelType w:val="multilevel"/>
    <w:tmpl w:val="99A2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F4661E"/>
    <w:multiLevelType w:val="multilevel"/>
    <w:tmpl w:val="AA3E7A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F917B7"/>
    <w:multiLevelType w:val="hybridMultilevel"/>
    <w:tmpl w:val="60284DF4"/>
    <w:lvl w:ilvl="0" w:tplc="80FCAE5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color w:val="00000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351047">
    <w:abstractNumId w:val="11"/>
  </w:num>
  <w:num w:numId="2" w16cid:durableId="309794096">
    <w:abstractNumId w:val="5"/>
  </w:num>
  <w:num w:numId="3" w16cid:durableId="349844056">
    <w:abstractNumId w:val="8"/>
  </w:num>
  <w:num w:numId="4" w16cid:durableId="2087729711">
    <w:abstractNumId w:val="6"/>
  </w:num>
  <w:num w:numId="5" w16cid:durableId="1365519830">
    <w:abstractNumId w:val="4"/>
  </w:num>
  <w:num w:numId="6" w16cid:durableId="29654172">
    <w:abstractNumId w:val="10"/>
  </w:num>
  <w:num w:numId="7" w16cid:durableId="1856459116">
    <w:abstractNumId w:val="2"/>
  </w:num>
  <w:num w:numId="8" w16cid:durableId="1417820326">
    <w:abstractNumId w:val="7"/>
  </w:num>
  <w:num w:numId="9" w16cid:durableId="936790765">
    <w:abstractNumId w:val="3"/>
  </w:num>
  <w:num w:numId="10" w16cid:durableId="51271226">
    <w:abstractNumId w:val="0"/>
  </w:num>
  <w:num w:numId="11" w16cid:durableId="650211482">
    <w:abstractNumId w:val="12"/>
  </w:num>
  <w:num w:numId="12" w16cid:durableId="572547028">
    <w:abstractNumId w:val="1"/>
  </w:num>
  <w:num w:numId="13" w16cid:durableId="19446534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03"/>
    <w:rsid w:val="000026ED"/>
    <w:rsid w:val="00031F80"/>
    <w:rsid w:val="00050593"/>
    <w:rsid w:val="000952BB"/>
    <w:rsid w:val="000B4DB2"/>
    <w:rsid w:val="00155550"/>
    <w:rsid w:val="001F758E"/>
    <w:rsid w:val="00274164"/>
    <w:rsid w:val="00276AC5"/>
    <w:rsid w:val="002F5ECC"/>
    <w:rsid w:val="00317724"/>
    <w:rsid w:val="00376CE3"/>
    <w:rsid w:val="00397A0D"/>
    <w:rsid w:val="003B4FF6"/>
    <w:rsid w:val="004A1003"/>
    <w:rsid w:val="004C29E5"/>
    <w:rsid w:val="00532275"/>
    <w:rsid w:val="00550B92"/>
    <w:rsid w:val="005C6CC2"/>
    <w:rsid w:val="0066710A"/>
    <w:rsid w:val="00726CD4"/>
    <w:rsid w:val="007C4C91"/>
    <w:rsid w:val="008334AB"/>
    <w:rsid w:val="00911919"/>
    <w:rsid w:val="009B5991"/>
    <w:rsid w:val="00A70715"/>
    <w:rsid w:val="00B416A9"/>
    <w:rsid w:val="00B5395E"/>
    <w:rsid w:val="00B55612"/>
    <w:rsid w:val="00C00806"/>
    <w:rsid w:val="00CE6E31"/>
    <w:rsid w:val="00D040E3"/>
    <w:rsid w:val="00D95C3F"/>
    <w:rsid w:val="00DB7EC6"/>
    <w:rsid w:val="00DC4FF4"/>
    <w:rsid w:val="00E800FC"/>
    <w:rsid w:val="00F31C81"/>
    <w:rsid w:val="00F500D6"/>
    <w:rsid w:val="00F5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26B7A2C"/>
  <w15:docId w15:val="{ACAF21A2-793F-4C1E-B22C-76368315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ED"/>
  </w:style>
  <w:style w:type="paragraph" w:styleId="Rubrik1">
    <w:name w:val="heading 1"/>
    <w:basedOn w:val="Normal"/>
    <w:link w:val="Rubrik1Char"/>
    <w:uiPriority w:val="9"/>
    <w:qFormat/>
    <w:rsid w:val="004A10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Rubrik2">
    <w:name w:val="heading 2"/>
    <w:basedOn w:val="Normal"/>
    <w:link w:val="Rubrik2Char"/>
    <w:uiPriority w:val="9"/>
    <w:qFormat/>
    <w:rsid w:val="004A10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greppsregister">
    <w:name w:val="Begreppsregister"/>
    <w:basedOn w:val="Normal"/>
    <w:rsid w:val="00A70715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Bildtext">
    <w:name w:val="Bildtext"/>
    <w:basedOn w:val="Normal"/>
    <w:rsid w:val="00A70715"/>
    <w:pPr>
      <w:spacing w:before="240" w:after="240"/>
      <w:ind w:left="3402" w:right="2268"/>
    </w:pPr>
    <w:rPr>
      <w:rFonts w:ascii="Arial" w:eastAsia="Times New Roman" w:hAnsi="Arial" w:cs="Times New Roman"/>
      <w:sz w:val="18"/>
    </w:rPr>
  </w:style>
  <w:style w:type="paragraph" w:styleId="Brdtext">
    <w:name w:val="Body Text"/>
    <w:basedOn w:val="Normal"/>
    <w:link w:val="BrdtextChar"/>
    <w:rsid w:val="00A70715"/>
    <w:pPr>
      <w:tabs>
        <w:tab w:val="left" w:pos="851"/>
        <w:tab w:val="left" w:pos="2552"/>
        <w:tab w:val="left" w:pos="4253"/>
        <w:tab w:val="left" w:pos="6237"/>
      </w:tabs>
    </w:pPr>
    <w:rPr>
      <w:rFonts w:ascii="Times New Roman" w:eastAsia="Times New Roman" w:hAnsi="Times New Roman" w:cs="Times New Roman"/>
    </w:rPr>
  </w:style>
  <w:style w:type="character" w:customStyle="1" w:styleId="BrdtextChar">
    <w:name w:val="Brödtext Char"/>
    <w:link w:val="Brdtext"/>
    <w:rsid w:val="00A70715"/>
    <w:rPr>
      <w:rFonts w:ascii="Times New Roman" w:eastAsia="Times New Roman" w:hAnsi="Times New Roman" w:cs="Times New Roman"/>
    </w:rPr>
  </w:style>
  <w:style w:type="paragraph" w:customStyle="1" w:styleId="Brdtextluftver">
    <w:name w:val="Brödtext luft över"/>
    <w:basedOn w:val="Brdtext"/>
    <w:link w:val="BrdtextluftverChar"/>
    <w:rsid w:val="00A70715"/>
    <w:pPr>
      <w:spacing w:before="240"/>
    </w:pPr>
  </w:style>
  <w:style w:type="character" w:customStyle="1" w:styleId="BrdtextluftverChar">
    <w:name w:val="Brödtext luft över Char"/>
    <w:link w:val="Brdtextluftver"/>
    <w:rsid w:val="00A70715"/>
    <w:rPr>
      <w:rFonts w:ascii="Times New Roman" w:eastAsia="Times New Roman" w:hAnsi="Times New Roman" w:cs="Times New Roman"/>
    </w:rPr>
  </w:style>
  <w:style w:type="paragraph" w:customStyle="1" w:styleId="BrdtextAktivitet">
    <w:name w:val="Brödtext_Aktivitet"/>
    <w:basedOn w:val="Normal"/>
    <w:rsid w:val="00A70715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BrdtextAktivitetmell">
    <w:name w:val="Brödtext_Aktivitet_mell"/>
    <w:basedOn w:val="BrdtextAktivitet"/>
    <w:rsid w:val="00A70715"/>
    <w:pPr>
      <w:spacing w:before="120"/>
    </w:pPr>
  </w:style>
  <w:style w:type="paragraph" w:customStyle="1" w:styleId="Brdtextfaktarutamell">
    <w:name w:val="Brödtext_faktaruta_mell"/>
    <w:basedOn w:val="Normal"/>
    <w:rsid w:val="00A70715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styleId="Ballongtext">
    <w:name w:val="Balloon Text"/>
    <w:basedOn w:val="Normal"/>
    <w:link w:val="BallongtextChar"/>
    <w:semiHidden/>
    <w:rsid w:val="00A70715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A7071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0715"/>
    <w:pPr>
      <w:autoSpaceDE w:val="0"/>
      <w:autoSpaceDN w:val="0"/>
      <w:adjustRightInd w:val="0"/>
    </w:pPr>
    <w:rPr>
      <w:rFonts w:ascii="Orgon Slab Light" w:eastAsia="Times New Roman" w:hAnsi="Orgon Slab Light" w:cs="Orgon Slab Light"/>
      <w:color w:val="000000"/>
    </w:rPr>
  </w:style>
  <w:style w:type="paragraph" w:styleId="Dokumentversikt">
    <w:name w:val="Document Map"/>
    <w:basedOn w:val="Normal"/>
    <w:link w:val="DokumentversiktChar"/>
    <w:semiHidden/>
    <w:rsid w:val="00A70715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A7071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Faktaruta">
    <w:name w:val="Faktaruta"/>
    <w:basedOn w:val="Brdtextluftver"/>
    <w:autoRedefine/>
    <w:rsid w:val="00A707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customStyle="1" w:styleId="Handskrift">
    <w:name w:val="Handskrift"/>
    <w:basedOn w:val="Normal"/>
    <w:rsid w:val="00A70715"/>
    <w:pPr>
      <w:spacing w:before="240"/>
    </w:pPr>
    <w:rPr>
      <w:rFonts w:ascii="Arial" w:eastAsia="Times New Roman" w:hAnsi="Arial" w:cs="Times New Roman"/>
      <w:spacing w:val="10"/>
      <w:sz w:val="28"/>
    </w:rPr>
  </w:style>
  <w:style w:type="character" w:styleId="Hyperlnk">
    <w:name w:val="Hyperlink"/>
    <w:rsid w:val="00A70715"/>
    <w:rPr>
      <w:rFonts w:cs="Times New Roman"/>
      <w:color w:val="0000FF"/>
      <w:u w:val="single"/>
    </w:rPr>
  </w:style>
  <w:style w:type="paragraph" w:customStyle="1" w:styleId="Infogabild">
    <w:name w:val="Infoga bild"/>
    <w:basedOn w:val="Brdtext"/>
    <w:link w:val="InfogabildChar"/>
    <w:rsid w:val="00A70715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A70715"/>
    <w:rPr>
      <w:rFonts w:ascii="Arial" w:eastAsia="Times New Roman" w:hAnsi="Arial" w:cs="Times New Roman"/>
      <w:color w:val="008000"/>
      <w:spacing w:val="14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A1003"/>
    <w:rPr>
      <w:rFonts w:ascii="Times" w:hAnsi="Times"/>
      <w:b/>
      <w:bCs/>
      <w:kern w:val="36"/>
      <w:sz w:val="48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4A1003"/>
    <w:rPr>
      <w:rFonts w:ascii="Times" w:hAnsi="Times"/>
      <w:b/>
      <w:bCs/>
      <w:sz w:val="36"/>
      <w:szCs w:val="36"/>
    </w:rPr>
  </w:style>
  <w:style w:type="paragraph" w:styleId="Normalwebb">
    <w:name w:val="Normal (Web)"/>
    <w:basedOn w:val="Normal"/>
    <w:uiPriority w:val="99"/>
    <w:unhideWhenUsed/>
    <w:rsid w:val="004A10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5C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350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0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Kristina Johnson Förvaltning AB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Johnson</dc:creator>
  <cp:lastModifiedBy>Björn Magnusson</cp:lastModifiedBy>
  <cp:revision>2</cp:revision>
  <dcterms:created xsi:type="dcterms:W3CDTF">2022-12-28T11:52:00Z</dcterms:created>
  <dcterms:modified xsi:type="dcterms:W3CDTF">2022-12-28T11:52:00Z</dcterms:modified>
</cp:coreProperties>
</file>